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9" w:type="dxa"/>
        <w:tblInd w:w="-176" w:type="dxa"/>
        <w:tblLayout w:type="fixed"/>
        <w:tblLook w:val="01E0" w:firstRow="1" w:lastRow="1" w:firstColumn="1" w:lastColumn="1" w:noHBand="0" w:noVBand="0"/>
      </w:tblPr>
      <w:tblGrid>
        <w:gridCol w:w="4395"/>
        <w:gridCol w:w="5694"/>
      </w:tblGrid>
      <w:tr w:rsidR="00E23BBC" w:rsidRPr="00E23BBC" w14:paraId="339BF582" w14:textId="77777777" w:rsidTr="00545329">
        <w:trPr>
          <w:trHeight w:val="1257"/>
        </w:trPr>
        <w:tc>
          <w:tcPr>
            <w:tcW w:w="4395" w:type="dxa"/>
          </w:tcPr>
          <w:p w14:paraId="326E48B3" w14:textId="77777777" w:rsidR="00E23BBC" w:rsidRPr="00E23BBC" w:rsidRDefault="00E23BBC" w:rsidP="00E23BBC">
            <w:pPr>
              <w:spacing w:after="0" w:line="360" w:lineRule="exact"/>
              <w:jc w:val="center"/>
              <w:rPr>
                <w:rFonts w:ascii="Times New Roman" w:eastAsia="Times New Roman" w:hAnsi="Times New Roman" w:cs="Times New Roman"/>
                <w:b/>
                <w:color w:val="000000"/>
                <w:kern w:val="0"/>
                <w:sz w:val="26"/>
                <w:szCs w:val="28"/>
                <w14:ligatures w14:val="none"/>
              </w:rPr>
            </w:pPr>
            <w:r w:rsidRPr="00E23BBC">
              <w:rPr>
                <w:rFonts w:ascii="Times New Roman" w:eastAsia="Times New Roman" w:hAnsi="Times New Roman" w:cs="Times New Roman"/>
                <w:b/>
                <w:color w:val="000000"/>
                <w:kern w:val="0"/>
                <w:sz w:val="26"/>
                <w:szCs w:val="28"/>
                <w14:ligatures w14:val="none"/>
              </w:rPr>
              <w:t>ỦY BAN NHÂN DÂN</w:t>
            </w:r>
          </w:p>
          <w:p w14:paraId="4BE7C4C2" w14:textId="77777777" w:rsidR="00E23BBC" w:rsidRPr="00E23BBC" w:rsidRDefault="00E23BBC" w:rsidP="00E23BBC">
            <w:pPr>
              <w:spacing w:after="0" w:line="360" w:lineRule="exact"/>
              <w:jc w:val="center"/>
              <w:rPr>
                <w:rFonts w:ascii="Times New Roman" w:eastAsia="Times New Roman" w:hAnsi="Times New Roman" w:cs="Times New Roman"/>
                <w:b/>
                <w:bCs/>
                <w:color w:val="000000"/>
                <w:kern w:val="0"/>
                <w:sz w:val="26"/>
                <w:szCs w:val="28"/>
                <w14:ligatures w14:val="none"/>
              </w:rPr>
            </w:pPr>
            <w:r w:rsidRPr="00E23BBC">
              <w:rPr>
                <w:rFonts w:ascii="Times New Roman" w:eastAsia="Times New Roman" w:hAnsi="Times New Roman" w:cs="Times New Roman"/>
                <w:b/>
                <w:color w:val="000000"/>
                <w:kern w:val="0"/>
                <w:sz w:val="26"/>
                <w:szCs w:val="28"/>
                <w14:ligatures w14:val="none"/>
              </w:rPr>
              <w:t>XÃ VÕ NHAI</w:t>
            </w:r>
          </w:p>
          <w:p w14:paraId="15741621" w14:textId="77777777" w:rsidR="00E23BBC" w:rsidRPr="00E23BBC" w:rsidRDefault="00E23BBC" w:rsidP="00E23BBC">
            <w:pPr>
              <w:spacing w:after="0" w:line="360" w:lineRule="exact"/>
              <w:jc w:val="center"/>
              <w:rPr>
                <w:rFonts w:ascii="Times New Roman" w:eastAsia="Times New Roman" w:hAnsi="Times New Roman" w:cs="Times New Roman"/>
                <w:color w:val="000000"/>
                <w:kern w:val="0"/>
                <w:sz w:val="20"/>
                <w:szCs w:val="28"/>
                <w14:ligatures w14:val="none"/>
              </w:rPr>
            </w:pPr>
            <w:r w:rsidRPr="00E23BBC">
              <w:rPr>
                <w:rFonts w:ascii="Times New Roman" w:eastAsia="Times New Roman" w:hAnsi="Times New Roman" w:cs="Times New Roman"/>
                <w:noProof/>
                <w:color w:val="000000"/>
                <w:kern w:val="0"/>
                <w:sz w:val="20"/>
                <w:szCs w:val="28"/>
                <w14:ligatures w14:val="none"/>
              </w:rPr>
              <mc:AlternateContent>
                <mc:Choice Requires="wps">
                  <w:drawing>
                    <wp:anchor distT="0" distB="0" distL="114300" distR="114300" simplePos="0" relativeHeight="251659264" behindDoc="0" locked="0" layoutInCell="1" allowOverlap="1" wp14:anchorId="1955E0D5" wp14:editId="0E9EFCC3">
                      <wp:simplePos x="0" y="0"/>
                      <wp:positionH relativeFrom="column">
                        <wp:posOffset>1104900</wp:posOffset>
                      </wp:positionH>
                      <wp:positionV relativeFrom="paragraph">
                        <wp:posOffset>22225</wp:posOffset>
                      </wp:positionV>
                      <wp:extent cx="431165" cy="0"/>
                      <wp:effectExtent l="6350" t="8890" r="10160" b="10160"/>
                      <wp:wrapNone/>
                      <wp:docPr id="2663002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E7F5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75pt" to="12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"/>
                  </w:pict>
                </mc:Fallback>
              </mc:AlternateContent>
            </w:r>
          </w:p>
          <w:p w14:paraId="2181A6B0" w14:textId="22DE21A4" w:rsidR="00E23BBC" w:rsidRPr="00E23BBC" w:rsidRDefault="00E23BBC" w:rsidP="00C46327">
            <w:pPr>
              <w:spacing w:after="60" w:line="240" w:lineRule="auto"/>
              <w:jc w:val="center"/>
              <w:rPr>
                <w:rFonts w:ascii="Times New Roman" w:eastAsia="Times New Roman" w:hAnsi="Times New Roman" w:cs="Times New Roman"/>
                <w:color w:val="000000"/>
                <w:kern w:val="0"/>
                <w:sz w:val="26"/>
                <w:szCs w:val="26"/>
                <w14:ligatures w14:val="none"/>
              </w:rPr>
            </w:pPr>
            <w:r w:rsidRPr="00E23BBC">
              <w:rPr>
                <w:rFonts w:ascii="Times New Roman" w:eastAsia="Times New Roman" w:hAnsi="Times New Roman" w:cs="Times New Roman"/>
                <w:color w:val="000000"/>
                <w:kern w:val="0"/>
                <w:sz w:val="26"/>
                <w:szCs w:val="26"/>
                <w14:ligatures w14:val="none"/>
              </w:rPr>
              <w:t xml:space="preserve">Số: </w:t>
            </w:r>
            <w:r>
              <w:rPr>
                <w:rFonts w:ascii="Times New Roman" w:eastAsia="Times New Roman" w:hAnsi="Times New Roman" w:cs="Times New Roman"/>
                <w:color w:val="000000"/>
                <w:kern w:val="0"/>
                <w:sz w:val="26"/>
                <w:szCs w:val="26"/>
                <w14:ligatures w14:val="none"/>
              </w:rPr>
              <w:t>786</w:t>
            </w:r>
            <w:r w:rsidRPr="00E23BBC">
              <w:rPr>
                <w:rFonts w:ascii="Times New Roman" w:eastAsia="Times New Roman" w:hAnsi="Times New Roman" w:cs="Times New Roman"/>
                <w:color w:val="000000"/>
                <w:kern w:val="0"/>
                <w:sz w:val="26"/>
                <w:szCs w:val="26"/>
                <w14:ligatures w14:val="none"/>
              </w:rPr>
              <w:t>/UBND-VHXH</w:t>
            </w:r>
          </w:p>
          <w:p w14:paraId="28EDC2C4" w14:textId="77777777" w:rsidR="00E23BBC" w:rsidRDefault="00E23BBC" w:rsidP="00E23BBC">
            <w:pPr>
              <w:spacing w:after="0" w:line="240" w:lineRule="auto"/>
              <w:jc w:val="center"/>
              <w:rPr>
                <w:rFonts w:ascii="Times New Roman" w:eastAsia="Times New Roman" w:hAnsi="Times New Roman" w:cs="Times New Roman"/>
                <w:color w:val="000000"/>
                <w:spacing w:val="-4"/>
                <w:kern w:val="0"/>
                <w14:ligatures w14:val="none"/>
              </w:rPr>
            </w:pPr>
            <w:r w:rsidRPr="00E23BBC">
              <w:rPr>
                <w:rFonts w:ascii="Times New Roman" w:eastAsia="Times New Roman" w:hAnsi="Times New Roman" w:cs="Times New Roman"/>
                <w:color w:val="000000"/>
                <w:spacing w:val="-4"/>
                <w:kern w:val="0"/>
                <w14:ligatures w14:val="none"/>
              </w:rPr>
              <w:t>V/v tăng cường</w:t>
            </w:r>
            <w:r>
              <w:rPr>
                <w:rFonts w:ascii="Times New Roman" w:eastAsia="Times New Roman" w:hAnsi="Times New Roman" w:cs="Times New Roman"/>
                <w:color w:val="000000"/>
                <w:spacing w:val="-4"/>
                <w:kern w:val="0"/>
                <w14:ligatures w14:val="none"/>
              </w:rPr>
              <w:t xml:space="preserve"> </w:t>
            </w:r>
            <w:r w:rsidRPr="00E23BBC">
              <w:rPr>
                <w:rFonts w:ascii="Times New Roman" w:eastAsia="Times New Roman" w:hAnsi="Times New Roman" w:cs="Times New Roman"/>
                <w:color w:val="000000"/>
                <w:spacing w:val="-4"/>
                <w:kern w:val="0"/>
                <w14:ligatures w14:val="none"/>
              </w:rPr>
              <w:t>triển khai ứng dụng</w:t>
            </w:r>
          </w:p>
          <w:p w14:paraId="05E47858" w14:textId="5821EF7F" w:rsidR="00E23BBC" w:rsidRPr="00E23BBC" w:rsidRDefault="00E23BBC" w:rsidP="00E23BBC">
            <w:pPr>
              <w:spacing w:after="0" w:line="240" w:lineRule="auto"/>
              <w:jc w:val="center"/>
              <w:rPr>
                <w:rFonts w:ascii="Times New Roman" w:eastAsia="Times New Roman" w:hAnsi="Times New Roman" w:cs="Times New Roman"/>
                <w:color w:val="000000"/>
                <w:spacing w:val="-4"/>
                <w:kern w:val="0"/>
                <w14:ligatures w14:val="none"/>
              </w:rPr>
            </w:pPr>
            <w:r w:rsidRPr="00E23BBC">
              <w:rPr>
                <w:rFonts w:ascii="Times New Roman" w:eastAsia="Times New Roman" w:hAnsi="Times New Roman" w:cs="Times New Roman"/>
                <w:color w:val="000000"/>
                <w:spacing w:val="-4"/>
                <w:kern w:val="0"/>
                <w14:ligatures w14:val="none"/>
              </w:rPr>
              <w:t xml:space="preserve"> C-ThaiNguyen</w:t>
            </w:r>
          </w:p>
        </w:tc>
        <w:tc>
          <w:tcPr>
            <w:tcW w:w="5694" w:type="dxa"/>
          </w:tcPr>
          <w:p w14:paraId="28E9899C" w14:textId="77777777" w:rsidR="00E23BBC" w:rsidRPr="00E23BBC" w:rsidRDefault="00E23BBC" w:rsidP="00E23BBC">
            <w:pPr>
              <w:spacing w:after="0" w:line="360" w:lineRule="exact"/>
              <w:jc w:val="center"/>
              <w:rPr>
                <w:rFonts w:ascii="Times New Roman" w:eastAsia="Times New Roman" w:hAnsi="Times New Roman" w:cs="Times New Roman"/>
                <w:b/>
                <w:bCs/>
                <w:color w:val="000000"/>
                <w:kern w:val="0"/>
                <w:sz w:val="26"/>
                <w:szCs w:val="26"/>
                <w14:ligatures w14:val="none"/>
              </w:rPr>
            </w:pPr>
            <w:r w:rsidRPr="00E23BBC">
              <w:rPr>
                <w:rFonts w:ascii="Times New Roman" w:eastAsia="Times New Roman" w:hAnsi="Times New Roman" w:cs="Times New Roman"/>
                <w:b/>
                <w:bCs/>
                <w:color w:val="000000"/>
                <w:kern w:val="0"/>
                <w:sz w:val="26"/>
                <w:szCs w:val="26"/>
                <w14:ligatures w14:val="none"/>
              </w:rPr>
              <w:t>CỘNG HOÀ XÃ HỘI CHỦ NGHĨA VIỆT NAM</w:t>
            </w:r>
          </w:p>
          <w:p w14:paraId="2250DDA5" w14:textId="77777777" w:rsidR="00E23BBC" w:rsidRPr="00E23BBC" w:rsidRDefault="00E23BBC" w:rsidP="00E23BBC">
            <w:pPr>
              <w:spacing w:after="0" w:line="360" w:lineRule="exact"/>
              <w:jc w:val="center"/>
              <w:rPr>
                <w:rFonts w:ascii="Times New Roman" w:eastAsia="Times New Roman" w:hAnsi="Times New Roman" w:cs="Times New Roman"/>
                <w:b/>
                <w:bCs/>
                <w:color w:val="000000"/>
                <w:kern w:val="0"/>
                <w:sz w:val="28"/>
                <w:szCs w:val="28"/>
                <w14:ligatures w14:val="none"/>
              </w:rPr>
            </w:pPr>
            <w:r w:rsidRPr="00E23BBC">
              <w:rPr>
                <w:rFonts w:ascii="Times New Roman" w:eastAsia="Times New Roman" w:hAnsi="Times New Roman" w:cs="Times New Roman"/>
                <w:b/>
                <w:bCs/>
                <w:color w:val="000000"/>
                <w:kern w:val="0"/>
                <w:sz w:val="28"/>
                <w:szCs w:val="28"/>
                <w14:ligatures w14:val="none"/>
              </w:rPr>
              <w:t>Độc lập - Tự do - Hạnh phúc</w:t>
            </w:r>
          </w:p>
          <w:p w14:paraId="1353D0B8" w14:textId="77777777" w:rsidR="00E23BBC" w:rsidRPr="00E23BBC" w:rsidRDefault="00E23BBC" w:rsidP="00E23BBC">
            <w:pPr>
              <w:spacing w:after="0" w:line="360" w:lineRule="exact"/>
              <w:jc w:val="center"/>
              <w:rPr>
                <w:rFonts w:ascii="Times New Roman" w:eastAsia="Times New Roman" w:hAnsi="Times New Roman" w:cs="Times New Roman"/>
                <w:color w:val="000000"/>
                <w:kern w:val="0"/>
                <w:sz w:val="20"/>
                <w:szCs w:val="28"/>
                <w14:ligatures w14:val="none"/>
              </w:rPr>
            </w:pPr>
            <w:r w:rsidRPr="00E23BBC">
              <w:rPr>
                <w:rFonts w:ascii="Times New Roman" w:eastAsia="Times New Roman" w:hAnsi="Times New Roman" w:cs="Times New Roman"/>
                <w:noProof/>
                <w:color w:val="000000"/>
                <w:kern w:val="0"/>
                <w:sz w:val="20"/>
                <w:szCs w:val="28"/>
                <w14:ligatures w14:val="none"/>
              </w:rPr>
              <mc:AlternateContent>
                <mc:Choice Requires="wps">
                  <w:drawing>
                    <wp:anchor distT="0" distB="0" distL="114300" distR="114300" simplePos="0" relativeHeight="251660288" behindDoc="0" locked="0" layoutInCell="1" allowOverlap="1" wp14:anchorId="04536CDB" wp14:editId="0F83C0E3">
                      <wp:simplePos x="0" y="0"/>
                      <wp:positionH relativeFrom="column">
                        <wp:posOffset>653415</wp:posOffset>
                      </wp:positionH>
                      <wp:positionV relativeFrom="paragraph">
                        <wp:posOffset>15240</wp:posOffset>
                      </wp:positionV>
                      <wp:extent cx="2135505" cy="0"/>
                      <wp:effectExtent l="12065" t="11430" r="5080" b="7620"/>
                      <wp:wrapNone/>
                      <wp:docPr id="14582116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6675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2pt" to="219.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"/>
                  </w:pict>
                </mc:Fallback>
              </mc:AlternateContent>
            </w:r>
          </w:p>
          <w:p w14:paraId="117AEB27" w14:textId="4675D19F" w:rsidR="00E23BBC" w:rsidRPr="00E23BBC" w:rsidRDefault="00E23BBC" w:rsidP="00E23BBC">
            <w:pPr>
              <w:spacing w:after="0" w:line="360" w:lineRule="exact"/>
              <w:jc w:val="center"/>
              <w:rPr>
                <w:rFonts w:ascii="Times New Roman" w:eastAsia="Times New Roman" w:hAnsi="Times New Roman" w:cs="Times New Roman"/>
                <w:i/>
                <w:iCs/>
                <w:color w:val="000000"/>
                <w:kern w:val="0"/>
                <w:sz w:val="28"/>
                <w:szCs w:val="28"/>
                <w14:ligatures w14:val="none"/>
              </w:rPr>
            </w:pPr>
            <w:r w:rsidRPr="00E23BBC">
              <w:rPr>
                <w:rFonts w:ascii="Times New Roman" w:eastAsia="Times New Roman" w:hAnsi="Times New Roman" w:cs="Times New Roman"/>
                <w:i/>
                <w:iCs/>
                <w:color w:val="000000"/>
                <w:kern w:val="0"/>
                <w:sz w:val="28"/>
                <w:szCs w:val="28"/>
                <w14:ligatures w14:val="none"/>
              </w:rPr>
              <w:t xml:space="preserve">Võ Nhai, ngày </w:t>
            </w:r>
            <w:r>
              <w:rPr>
                <w:rFonts w:ascii="Times New Roman" w:eastAsia="Times New Roman" w:hAnsi="Times New Roman" w:cs="Times New Roman"/>
                <w:i/>
                <w:iCs/>
                <w:color w:val="000000"/>
                <w:kern w:val="0"/>
                <w:sz w:val="28"/>
                <w:szCs w:val="28"/>
                <w14:ligatures w14:val="none"/>
              </w:rPr>
              <w:t>18</w:t>
            </w:r>
            <w:r w:rsidRPr="00E23BBC">
              <w:rPr>
                <w:rFonts w:ascii="Times New Roman" w:eastAsia="Times New Roman" w:hAnsi="Times New Roman" w:cs="Times New Roman"/>
                <w:i/>
                <w:iCs/>
                <w:color w:val="000000"/>
                <w:kern w:val="0"/>
                <w:sz w:val="28"/>
                <w:szCs w:val="28"/>
                <w14:ligatures w14:val="none"/>
              </w:rPr>
              <w:t xml:space="preserve"> tháng </w:t>
            </w:r>
            <w:r>
              <w:rPr>
                <w:rFonts w:ascii="Times New Roman" w:eastAsia="Times New Roman" w:hAnsi="Times New Roman" w:cs="Times New Roman"/>
                <w:i/>
                <w:iCs/>
                <w:color w:val="000000"/>
                <w:kern w:val="0"/>
                <w:sz w:val="28"/>
                <w:szCs w:val="28"/>
                <w14:ligatures w14:val="none"/>
              </w:rPr>
              <w:t>3</w:t>
            </w:r>
            <w:r w:rsidRPr="00E23BBC">
              <w:rPr>
                <w:rFonts w:ascii="Times New Roman" w:eastAsia="Times New Roman" w:hAnsi="Times New Roman" w:cs="Times New Roman"/>
                <w:i/>
                <w:iCs/>
                <w:color w:val="000000"/>
                <w:kern w:val="0"/>
                <w:sz w:val="28"/>
                <w:szCs w:val="28"/>
                <w14:ligatures w14:val="none"/>
              </w:rPr>
              <w:t xml:space="preserve"> năm 2026</w:t>
            </w:r>
          </w:p>
        </w:tc>
      </w:tr>
    </w:tbl>
    <w:p w14:paraId="01265ADD" w14:textId="77777777" w:rsidR="00E23BBC" w:rsidRPr="00E23BBC" w:rsidRDefault="00E23BBC" w:rsidP="00E23BBC">
      <w:pPr>
        <w:spacing w:after="0" w:line="240" w:lineRule="auto"/>
        <w:rPr>
          <w:rFonts w:ascii="Times New Roman" w:eastAsia="Times New Roman" w:hAnsi="Times New Roman" w:cs="Times New Roman"/>
          <w:kern w:val="0"/>
          <w:sz w:val="36"/>
          <w:szCs w:val="3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FB4AA7" w14:paraId="5CCAF97F" w14:textId="77777777" w:rsidTr="00C46327">
        <w:tc>
          <w:tcPr>
            <w:tcW w:w="3823" w:type="dxa"/>
          </w:tcPr>
          <w:p w14:paraId="0EA4525B" w14:textId="55012D9A" w:rsidR="00FB4AA7" w:rsidRDefault="00FB4AA7" w:rsidP="00FB4AA7">
            <w:pPr>
              <w:jc w:val="right"/>
              <w:rPr>
                <w:rFonts w:ascii="Times New Roman" w:eastAsia="Times New Roman" w:hAnsi="Times New Roman" w:cs="Times New Roman"/>
                <w:kern w:val="0"/>
                <w:sz w:val="28"/>
                <w:szCs w:val="28"/>
                <w14:ligatures w14:val="none"/>
              </w:rPr>
            </w:pPr>
            <w:r w:rsidRPr="00E23BBC">
              <w:rPr>
                <w:rFonts w:ascii="Times New Roman" w:eastAsia="Times New Roman" w:hAnsi="Times New Roman" w:cs="Times New Roman"/>
                <w:kern w:val="0"/>
                <w:sz w:val="28"/>
                <w:szCs w:val="28"/>
                <w14:ligatures w14:val="none"/>
              </w:rPr>
              <w:t xml:space="preserve">Kính gửi: </w:t>
            </w:r>
          </w:p>
        </w:tc>
        <w:tc>
          <w:tcPr>
            <w:tcW w:w="5522" w:type="dxa"/>
          </w:tcPr>
          <w:p w14:paraId="7FC14E31" w14:textId="77777777" w:rsidR="00FB4AA7" w:rsidRDefault="00FB4AA7" w:rsidP="00E23BBC">
            <w:pPr>
              <w:jc w:val="center"/>
              <w:rPr>
                <w:rFonts w:ascii="Times New Roman" w:eastAsia="Times New Roman" w:hAnsi="Times New Roman" w:cs="Times New Roman"/>
                <w:kern w:val="0"/>
                <w:sz w:val="28"/>
                <w:szCs w:val="28"/>
                <w14:ligatures w14:val="none"/>
              </w:rPr>
            </w:pPr>
          </w:p>
          <w:p w14:paraId="3B9CAB5E" w14:textId="77777777" w:rsidR="00FB4AA7" w:rsidRDefault="00FB4AA7" w:rsidP="00FB4AA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Các cơ quan, đơn vị xã;</w:t>
            </w:r>
          </w:p>
          <w:p w14:paraId="50F8330A" w14:textId="46DBE5E8" w:rsidR="00FB4AA7" w:rsidRDefault="00FB4AA7" w:rsidP="00FB4AA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Các xóm trên địa bàn xã;</w:t>
            </w:r>
          </w:p>
        </w:tc>
      </w:tr>
    </w:tbl>
    <w:p w14:paraId="0BAFFF62" w14:textId="77777777" w:rsidR="00FB4AA7" w:rsidRDefault="00FB4AA7" w:rsidP="00E23BBC">
      <w:pPr>
        <w:spacing w:after="0" w:line="240" w:lineRule="auto"/>
        <w:jc w:val="center"/>
        <w:rPr>
          <w:rFonts w:ascii="Times New Roman" w:eastAsia="Times New Roman" w:hAnsi="Times New Roman" w:cs="Times New Roman"/>
          <w:kern w:val="0"/>
          <w:sz w:val="28"/>
          <w:szCs w:val="28"/>
          <w14:ligatures w14:val="none"/>
        </w:rPr>
      </w:pPr>
    </w:p>
    <w:p w14:paraId="72CBB765" w14:textId="12ACF224" w:rsidR="00FB4AA7" w:rsidRDefault="00FB4AA7" w:rsidP="00FA431A">
      <w:pPr>
        <w:spacing w:after="120" w:line="360" w:lineRule="exact"/>
        <w:ind w:firstLine="567"/>
        <w:jc w:val="both"/>
        <w:rPr>
          <w:rFonts w:ascii="Times New Roman" w:eastAsia="Times New Roman" w:hAnsi="Times New Roman" w:cs="Times New Roman"/>
          <w:kern w:val="0"/>
          <w:sz w:val="28"/>
          <w:szCs w:val="28"/>
          <w14:ligatures w14:val="none"/>
        </w:rPr>
      </w:pPr>
      <w:r w:rsidRPr="00FB4AA7">
        <w:rPr>
          <w:rFonts w:ascii="Times New Roman" w:eastAsia="Times New Roman" w:hAnsi="Times New Roman" w:cs="Times New Roman"/>
          <w:kern w:val="0"/>
          <w:sz w:val="28"/>
          <w:szCs w:val="28"/>
          <w14:ligatures w14:val="none"/>
        </w:rPr>
        <w:t>Thực hiện Công văn số 683/SKHCN-CĐS ngày 17/03/2026 của Sở Khoa học và Công nghệ tỉnh Thái Nguyên về việc "tăng cường phối hợp, triển khai ứng dụng C-ThaiNguyen". Để phát huy hiệu quả của ứng dụng này như một kênh tương tác trực tiếp giữa chính quyền và người dân, UBND xã chỉ đạo triển khai các nội dung trọng tâm sau:</w:t>
      </w:r>
    </w:p>
    <w:p w14:paraId="687A790F" w14:textId="77777777" w:rsidR="00264135" w:rsidRPr="00264135" w:rsidRDefault="00264135" w:rsidP="00FA431A">
      <w:pPr>
        <w:spacing w:after="120" w:line="360" w:lineRule="exact"/>
        <w:ind w:firstLine="567"/>
        <w:jc w:val="both"/>
        <w:rPr>
          <w:rFonts w:ascii="Times New Roman" w:eastAsia="Times New Roman" w:hAnsi="Times New Roman" w:cs="Times New Roman"/>
          <w:kern w:val="0"/>
          <w:sz w:val="28"/>
          <w:szCs w:val="28"/>
          <w14:ligatures w14:val="none"/>
        </w:rPr>
      </w:pPr>
      <w:r w:rsidRPr="00264135">
        <w:rPr>
          <w:rFonts w:ascii="Times New Roman" w:eastAsia="Times New Roman" w:hAnsi="Times New Roman" w:cs="Times New Roman"/>
          <w:b/>
          <w:bCs/>
          <w:kern w:val="0"/>
          <w:sz w:val="28"/>
          <w:szCs w:val="28"/>
          <w14:ligatures w14:val="none"/>
        </w:rPr>
        <w:t>1. Công tác tuyên truyền và hướng dẫn sử dụng</w:t>
      </w:r>
    </w:p>
    <w:p w14:paraId="36C59D98" w14:textId="77777777" w:rsidR="00713C5B" w:rsidRDefault="00264135"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64135">
        <w:rPr>
          <w:rFonts w:ascii="Times New Roman" w:eastAsia="Times New Roman" w:hAnsi="Times New Roman" w:cs="Times New Roman"/>
          <w:b/>
          <w:bCs/>
          <w:kern w:val="0"/>
          <w:sz w:val="28"/>
          <w:szCs w:val="28"/>
          <w14:ligatures w14:val="none"/>
        </w:rPr>
        <w:t>Các cơ quan, đơn vị và các xóm:</w:t>
      </w:r>
    </w:p>
    <w:p w14:paraId="778A2628" w14:textId="48B5E19B" w:rsidR="00713C5B" w:rsidRPr="00713C5B" w:rsidRDefault="00713C5B"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13C5B">
        <w:rPr>
          <w:rFonts w:ascii="Times New Roman" w:eastAsia="Times New Roman" w:hAnsi="Times New Roman" w:cs="Times New Roman"/>
          <w:kern w:val="0"/>
          <w:sz w:val="28"/>
          <w:szCs w:val="28"/>
          <w14:ligatures w14:val="none"/>
        </w:rPr>
        <w:t>Tăng cường tuyên truyền đến cán bộ, công chức, viên chức và Nhân dân về mục đích, ý nghĩa và lợi ích thiết thực của ứng dụng C-ThaiNguyen.</w:t>
      </w:r>
    </w:p>
    <w:p w14:paraId="43EDFDEE" w14:textId="05F40F98" w:rsidR="000D0FBB" w:rsidRPr="00713C5B" w:rsidRDefault="00713C5B"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13C5B">
        <w:rPr>
          <w:rFonts w:ascii="Times New Roman" w:eastAsia="Times New Roman" w:hAnsi="Times New Roman" w:cs="Times New Roman"/>
          <w:kern w:val="0"/>
          <w:sz w:val="28"/>
          <w:szCs w:val="28"/>
          <w14:ligatures w14:val="none"/>
        </w:rPr>
        <w:t>Vận động 100% cán bộ, công chức, viên chức</w:t>
      </w:r>
      <w:r w:rsidR="000D0FBB">
        <w:rPr>
          <w:rFonts w:ascii="Times New Roman" w:eastAsia="Times New Roman" w:hAnsi="Times New Roman" w:cs="Times New Roman"/>
          <w:kern w:val="0"/>
          <w:sz w:val="28"/>
          <w:szCs w:val="28"/>
          <w14:ligatures w14:val="none"/>
        </w:rPr>
        <w:t xml:space="preserve"> và nhân dân</w:t>
      </w:r>
      <w:r w:rsidRPr="00713C5B">
        <w:rPr>
          <w:rFonts w:ascii="Times New Roman" w:eastAsia="Times New Roman" w:hAnsi="Times New Roman" w:cs="Times New Roman"/>
          <w:kern w:val="0"/>
          <w:sz w:val="28"/>
          <w:szCs w:val="28"/>
          <w14:ligatures w14:val="none"/>
        </w:rPr>
        <w:t xml:space="preserve"> cài đặt, sử dụng ứng dụng; khuyến khích người dân tích cực tham gia, từng bước hình thành thói quen sử dụng dịch vụ số.</w:t>
      </w:r>
    </w:p>
    <w:p w14:paraId="12682A0C" w14:textId="73D96D1C" w:rsidR="0080160E" w:rsidRDefault="00264135" w:rsidP="00FA431A">
      <w:pPr>
        <w:spacing w:after="120" w:line="360" w:lineRule="exact"/>
        <w:ind w:firstLine="567"/>
        <w:jc w:val="both"/>
        <w:rPr>
          <w:rFonts w:ascii="Times New Roman" w:eastAsia="Times New Roman" w:hAnsi="Times New Roman" w:cs="Times New Roman"/>
          <w:b/>
          <w:bCs/>
          <w:kern w:val="0"/>
          <w:sz w:val="28"/>
          <w:szCs w:val="28"/>
          <w14:ligatures w14:val="none"/>
        </w:rPr>
      </w:pPr>
      <w:r w:rsidRPr="00264135">
        <w:rPr>
          <w:rFonts w:ascii="Times New Roman" w:eastAsia="Times New Roman" w:hAnsi="Times New Roman" w:cs="Times New Roman"/>
          <w:b/>
          <w:bCs/>
          <w:kern w:val="0"/>
          <w:sz w:val="28"/>
          <w:szCs w:val="28"/>
          <w14:ligatures w14:val="none"/>
        </w:rPr>
        <w:t>- Trung tâm Dịch vụ tổng hợp:</w:t>
      </w:r>
    </w:p>
    <w:p w14:paraId="475DDD2E" w14:textId="032EF797" w:rsidR="0080160E" w:rsidRPr="0080160E" w:rsidRDefault="000D0FBB"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D0FBB">
        <w:rPr>
          <w:rFonts w:ascii="Times New Roman" w:eastAsia="Times New Roman" w:hAnsi="Times New Roman" w:cs="Times New Roman"/>
          <w:kern w:val="0"/>
          <w:sz w:val="28"/>
          <w:szCs w:val="28"/>
          <w14:ligatures w14:val="none"/>
        </w:rPr>
        <w:t>Xây dựng và phát sóng các sản phẩm truyền thông (tin, bài, phóng sự, video, infographic...) giới thiệu, lan tỏa hiệu quả ứng dụng.</w:t>
      </w:r>
      <w:r w:rsidR="0080160E" w:rsidRPr="0080160E">
        <w:rPr>
          <w:rFonts w:ascii="Times New Roman" w:eastAsia="Times New Roman" w:hAnsi="Times New Roman" w:cs="Times New Roman"/>
          <w:kern w:val="0"/>
          <w:sz w:val="28"/>
          <w:szCs w:val="28"/>
          <w14:ligatures w14:val="none"/>
        </w:rPr>
        <w:t>.</w:t>
      </w:r>
    </w:p>
    <w:p w14:paraId="23A2B6EA" w14:textId="3BDD1DB8" w:rsidR="000D0FBB" w:rsidRDefault="00C46327"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w:t>
      </w:r>
      <w:r w:rsidR="00264135">
        <w:rPr>
          <w:rFonts w:ascii="Times New Roman" w:eastAsia="Times New Roman" w:hAnsi="Times New Roman" w:cs="Times New Roman"/>
          <w:kern w:val="0"/>
          <w:sz w:val="28"/>
          <w:szCs w:val="28"/>
          <w14:ligatures w14:val="none"/>
        </w:rPr>
        <w:t xml:space="preserve">ăng tải các nội dung </w:t>
      </w:r>
      <w:r>
        <w:rPr>
          <w:rFonts w:ascii="Times New Roman" w:eastAsia="Times New Roman" w:hAnsi="Times New Roman" w:cs="Times New Roman"/>
          <w:kern w:val="0"/>
          <w:sz w:val="28"/>
          <w:szCs w:val="28"/>
          <w14:ligatures w14:val="none"/>
        </w:rPr>
        <w:t>g</w:t>
      </w:r>
      <w:r w:rsidR="00264135" w:rsidRPr="00264135">
        <w:rPr>
          <w:rFonts w:ascii="Times New Roman" w:eastAsia="Times New Roman" w:hAnsi="Times New Roman" w:cs="Times New Roman"/>
          <w:kern w:val="0"/>
          <w:sz w:val="28"/>
          <w:szCs w:val="28"/>
          <w14:ligatures w14:val="none"/>
        </w:rPr>
        <w:t>iới thiệu Ứng dụng C-ThaiNguyen</w:t>
      </w:r>
      <w:r w:rsidR="00264135">
        <w:rPr>
          <w:rFonts w:ascii="Times New Roman" w:eastAsia="Times New Roman" w:hAnsi="Times New Roman" w:cs="Times New Roman"/>
          <w:kern w:val="0"/>
          <w:sz w:val="28"/>
          <w:szCs w:val="28"/>
          <w14:ligatures w14:val="none"/>
        </w:rPr>
        <w:t>; h</w:t>
      </w:r>
      <w:r w:rsidR="00264135" w:rsidRPr="00264135">
        <w:rPr>
          <w:rFonts w:ascii="Times New Roman" w:eastAsia="Times New Roman" w:hAnsi="Times New Roman" w:cs="Times New Roman"/>
          <w:kern w:val="0"/>
          <w:sz w:val="28"/>
          <w:szCs w:val="28"/>
          <w14:ligatures w14:val="none"/>
        </w:rPr>
        <w:t>ướng dẫn cài đặt ứng dụng trên điện thoại di động</w:t>
      </w:r>
      <w:r w:rsidR="00264135">
        <w:rPr>
          <w:rFonts w:ascii="Times New Roman" w:eastAsia="Times New Roman" w:hAnsi="Times New Roman" w:cs="Times New Roman"/>
          <w:kern w:val="0"/>
          <w:sz w:val="28"/>
          <w:szCs w:val="28"/>
          <w14:ligatures w14:val="none"/>
        </w:rPr>
        <w:t>;</w:t>
      </w:r>
      <w:r w:rsidR="00264135" w:rsidRPr="00264135">
        <w:rPr>
          <w:rFonts w:ascii="Times New Roman" w:eastAsia="Times New Roman" w:hAnsi="Times New Roman" w:cs="Times New Roman"/>
          <w:kern w:val="0"/>
          <w:sz w:val="28"/>
          <w:szCs w:val="28"/>
          <w14:ligatures w14:val="none"/>
        </w:rPr>
        <w:t xml:space="preserve"> </w:t>
      </w:r>
      <w:r w:rsidR="00264135">
        <w:rPr>
          <w:rFonts w:ascii="Times New Roman" w:eastAsia="Times New Roman" w:hAnsi="Times New Roman" w:cs="Times New Roman"/>
          <w:kern w:val="0"/>
          <w:sz w:val="28"/>
          <w:szCs w:val="28"/>
          <w14:ligatures w14:val="none"/>
        </w:rPr>
        <w:t>h</w:t>
      </w:r>
      <w:r w:rsidR="00264135" w:rsidRPr="00264135">
        <w:rPr>
          <w:rFonts w:ascii="Times New Roman" w:eastAsia="Times New Roman" w:hAnsi="Times New Roman" w:cs="Times New Roman"/>
          <w:kern w:val="0"/>
          <w:sz w:val="28"/>
          <w:szCs w:val="28"/>
          <w14:ligatures w14:val="none"/>
        </w:rPr>
        <w:t>ướng dẫn sử dụng Hệ thống thông tin phản ánh hiện trường</w:t>
      </w:r>
      <w:r w:rsidR="00264135">
        <w:rPr>
          <w:rFonts w:ascii="Times New Roman" w:eastAsia="Times New Roman" w:hAnsi="Times New Roman" w:cs="Times New Roman"/>
          <w:kern w:val="0"/>
          <w:sz w:val="28"/>
          <w:szCs w:val="28"/>
          <w14:ligatures w14:val="none"/>
        </w:rPr>
        <w:t xml:space="preserve"> (gửi kèm) lên Trang thông tin điện tử và trên các nền tảng mạng xã hội</w:t>
      </w:r>
      <w:r w:rsidR="000D0FBB">
        <w:rPr>
          <w:rFonts w:ascii="Times New Roman" w:eastAsia="Times New Roman" w:hAnsi="Times New Roman" w:cs="Times New Roman"/>
          <w:kern w:val="0"/>
          <w:sz w:val="28"/>
          <w:szCs w:val="28"/>
          <w14:ligatures w14:val="none"/>
        </w:rPr>
        <w:t>.</w:t>
      </w:r>
    </w:p>
    <w:p w14:paraId="01F2DED3" w14:textId="7CC8EC1C" w:rsidR="000D0FBB" w:rsidRPr="000D0FBB" w:rsidRDefault="000D0FBB"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0D0FBB">
        <w:rPr>
          <w:rFonts w:ascii="Times New Roman" w:eastAsia="Times New Roman" w:hAnsi="Times New Roman" w:cs="Times New Roman"/>
          <w:b/>
          <w:bCs/>
          <w:kern w:val="0"/>
          <w:sz w:val="28"/>
          <w:szCs w:val="28"/>
          <w14:ligatures w14:val="none"/>
        </w:rPr>
        <w:t>Trưởng</w:t>
      </w:r>
      <w:r>
        <w:rPr>
          <w:rFonts w:ascii="Times New Roman" w:eastAsia="Times New Roman" w:hAnsi="Times New Roman" w:cs="Times New Roman"/>
          <w:b/>
          <w:bCs/>
          <w:kern w:val="0"/>
          <w:sz w:val="28"/>
          <w:szCs w:val="28"/>
          <w14:ligatures w14:val="none"/>
        </w:rPr>
        <w:t xml:space="preserve"> các</w:t>
      </w:r>
      <w:r w:rsidRPr="000D0FBB">
        <w:rPr>
          <w:rFonts w:ascii="Times New Roman" w:eastAsia="Times New Roman" w:hAnsi="Times New Roman" w:cs="Times New Roman"/>
          <w:b/>
          <w:bCs/>
          <w:kern w:val="0"/>
          <w:sz w:val="28"/>
          <w:szCs w:val="28"/>
          <w14:ligatures w14:val="none"/>
        </w:rPr>
        <w:t xml:space="preserve"> xóm:</w:t>
      </w:r>
    </w:p>
    <w:p w14:paraId="5D5AFE92" w14:textId="0C588D46" w:rsidR="000D0FBB" w:rsidRPr="000D0FBB" w:rsidRDefault="000D0FBB"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D0FBB">
        <w:rPr>
          <w:rFonts w:ascii="Times New Roman" w:eastAsia="Times New Roman" w:hAnsi="Times New Roman" w:cs="Times New Roman"/>
          <w:kern w:val="0"/>
          <w:sz w:val="28"/>
          <w:szCs w:val="28"/>
          <w14:ligatures w14:val="none"/>
        </w:rPr>
        <w:t>Chỉ đạo Tổ công nghệ số cộng đồng phối hợp với các tổ chức đoàn thể triển khai hỗ trợ người dân theo phương châm “đi từng ngõ, gõ từng nhà”.</w:t>
      </w:r>
    </w:p>
    <w:p w14:paraId="78E412E1" w14:textId="6F5C440F" w:rsidR="000D0FBB" w:rsidRDefault="000D0FBB"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D0FBB">
        <w:rPr>
          <w:rFonts w:ascii="Times New Roman" w:eastAsia="Times New Roman" w:hAnsi="Times New Roman" w:cs="Times New Roman"/>
          <w:kern w:val="0"/>
          <w:sz w:val="28"/>
          <w:szCs w:val="28"/>
          <w14:ligatures w14:val="none"/>
        </w:rPr>
        <w:t>Tập trung hướng dẫn trực tiếp cho các hộ gia đình cài đặt ứng dụng, tạo tài khoản và sử dụng chức năng phản ánh hiện trường khi cần thiết.</w:t>
      </w:r>
    </w:p>
    <w:p w14:paraId="54F5E008" w14:textId="657A65DD" w:rsidR="0080160E" w:rsidRPr="0080160E" w:rsidRDefault="0080160E" w:rsidP="00FA431A">
      <w:pPr>
        <w:spacing w:after="120" w:line="360" w:lineRule="exact"/>
        <w:ind w:firstLine="567"/>
        <w:jc w:val="both"/>
        <w:rPr>
          <w:rFonts w:ascii="Times New Roman" w:eastAsia="Times New Roman" w:hAnsi="Times New Roman" w:cs="Times New Roman"/>
          <w:b/>
          <w:bCs/>
          <w:kern w:val="0"/>
          <w:sz w:val="28"/>
          <w:szCs w:val="28"/>
          <w14:ligatures w14:val="none"/>
        </w:rPr>
      </w:pPr>
      <w:r w:rsidRPr="0080160E">
        <w:rPr>
          <w:rFonts w:ascii="Times New Roman" w:eastAsia="Times New Roman" w:hAnsi="Times New Roman" w:cs="Times New Roman"/>
          <w:b/>
          <w:bCs/>
          <w:kern w:val="0"/>
          <w:sz w:val="28"/>
          <w:szCs w:val="28"/>
          <w14:ligatures w14:val="none"/>
        </w:rPr>
        <w:t>2. Giao Trung tâm Phục vụ hành chính công:</w:t>
      </w:r>
    </w:p>
    <w:p w14:paraId="34EEC8B1" w14:textId="3CA54627" w:rsidR="0080160E" w:rsidRPr="0080160E" w:rsidRDefault="0080160E"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w:t>
      </w:r>
      <w:r w:rsidRPr="0080160E">
        <w:rPr>
          <w:rFonts w:ascii="Times New Roman" w:eastAsia="Times New Roman" w:hAnsi="Times New Roman" w:cs="Times New Roman"/>
          <w:kern w:val="0"/>
          <w:sz w:val="28"/>
          <w:szCs w:val="28"/>
          <w14:ligatures w14:val="none"/>
        </w:rPr>
        <w:t>hiết lập điểm hỗ trợ cố định để hướng dẫn người dân cài đặt, đăng ký tài khoản và cách thức sử dụng ứng dụng</w:t>
      </w:r>
      <w:r>
        <w:rPr>
          <w:rFonts w:ascii="Times New Roman" w:eastAsia="Times New Roman" w:hAnsi="Times New Roman" w:cs="Times New Roman"/>
          <w:kern w:val="0"/>
          <w:sz w:val="28"/>
          <w:szCs w:val="28"/>
          <w14:ligatures w14:val="none"/>
        </w:rPr>
        <w:t xml:space="preserve"> tại B</w:t>
      </w:r>
      <w:r w:rsidRPr="0080160E">
        <w:rPr>
          <w:rFonts w:ascii="Times New Roman" w:eastAsia="Times New Roman" w:hAnsi="Times New Roman" w:cs="Times New Roman"/>
          <w:kern w:val="0"/>
          <w:sz w:val="28"/>
          <w:szCs w:val="28"/>
          <w14:ligatures w14:val="none"/>
        </w:rPr>
        <w:t>ộ phận Một cửa cấp xã.</w:t>
      </w:r>
    </w:p>
    <w:p w14:paraId="2988F74A" w14:textId="0683A3C9" w:rsidR="000D0FBB" w:rsidRDefault="0080160E" w:rsidP="00FA431A">
      <w:pPr>
        <w:spacing w:after="120" w:line="360" w:lineRule="exact"/>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Pr="0080160E">
        <w:rPr>
          <w:rFonts w:ascii="Times New Roman" w:eastAsia="Times New Roman" w:hAnsi="Times New Roman" w:cs="Times New Roman"/>
          <w:kern w:val="0"/>
          <w:sz w:val="28"/>
          <w:szCs w:val="28"/>
          <w14:ligatures w14:val="none"/>
        </w:rPr>
        <w:t>Phân công công chức chuyên môn trực tiếp trực và hỗ trợ người dân khi đến giao dịch hành chính.</w:t>
      </w:r>
    </w:p>
    <w:p w14:paraId="5B283A77" w14:textId="6DA4B541" w:rsidR="00FB4AA7" w:rsidRDefault="00C46327" w:rsidP="00FA431A">
      <w:pPr>
        <w:spacing w:after="120" w:line="360" w:lineRule="exact"/>
        <w:ind w:firstLine="567"/>
        <w:jc w:val="both"/>
        <w:rPr>
          <w:rFonts w:ascii="Times New Roman" w:eastAsia="Times New Roman" w:hAnsi="Times New Roman" w:cs="Times New Roman"/>
          <w:kern w:val="0"/>
          <w:sz w:val="28"/>
          <w:szCs w:val="28"/>
          <w14:ligatures w14:val="none"/>
        </w:rPr>
      </w:pPr>
      <w:r w:rsidRPr="00C46327">
        <w:rPr>
          <w:rFonts w:ascii="Times New Roman" w:eastAsia="Times New Roman" w:hAnsi="Times New Roman" w:cs="Times New Roman"/>
          <w:kern w:val="0"/>
          <w:sz w:val="28"/>
          <w:szCs w:val="28"/>
          <w14:ligatures w14:val="none"/>
        </w:rPr>
        <w:t xml:space="preserve">UBND xã yêu cầu các </w:t>
      </w:r>
      <w:r>
        <w:rPr>
          <w:rFonts w:ascii="Times New Roman" w:eastAsia="Times New Roman" w:hAnsi="Times New Roman" w:cs="Times New Roman"/>
          <w:kern w:val="0"/>
          <w:sz w:val="28"/>
          <w:szCs w:val="28"/>
          <w14:ligatures w14:val="none"/>
        </w:rPr>
        <w:t>cơ quan</w:t>
      </w:r>
      <w:r w:rsidRPr="00C46327">
        <w:rPr>
          <w:rFonts w:ascii="Times New Roman" w:eastAsia="Times New Roman" w:hAnsi="Times New Roman" w:cs="Times New Roman"/>
          <w:kern w:val="0"/>
          <w:sz w:val="28"/>
          <w:szCs w:val="28"/>
          <w14:ligatures w14:val="none"/>
        </w:rPr>
        <w:t>, đơn vị</w:t>
      </w:r>
      <w:r>
        <w:rPr>
          <w:rFonts w:ascii="Times New Roman" w:eastAsia="Times New Roman" w:hAnsi="Times New Roman" w:cs="Times New Roman"/>
          <w:kern w:val="0"/>
          <w:sz w:val="28"/>
          <w:szCs w:val="28"/>
          <w14:ligatures w14:val="none"/>
        </w:rPr>
        <w:t xml:space="preserve"> và các xóm</w:t>
      </w:r>
      <w:r w:rsidRPr="00C46327">
        <w:rPr>
          <w:rFonts w:ascii="Times New Roman" w:eastAsia="Times New Roman" w:hAnsi="Times New Roman" w:cs="Times New Roman"/>
          <w:kern w:val="0"/>
          <w:sz w:val="28"/>
          <w:szCs w:val="28"/>
          <w14:ligatures w14:val="none"/>
        </w:rPr>
        <w:t xml:space="preserve"> khẩn trương thực hiện./.</w:t>
      </w:r>
    </w:p>
    <w:p w14:paraId="172A02D8" w14:textId="77777777" w:rsidR="000D0FBB" w:rsidRPr="000D0FBB" w:rsidRDefault="000D0FBB" w:rsidP="00FA431A">
      <w:pPr>
        <w:spacing w:after="60" w:line="360" w:lineRule="exact"/>
        <w:ind w:firstLine="567"/>
        <w:jc w:val="both"/>
        <w:rPr>
          <w:rFonts w:ascii="Times New Roman" w:eastAsia="Times New Roman" w:hAnsi="Times New Roman" w:cs="Times New Roman"/>
          <w:i/>
          <w:iCs/>
          <w:kern w:val="0"/>
          <w:sz w:val="28"/>
          <w:szCs w:val="28"/>
          <w14:ligatures w14:val="none"/>
        </w:rPr>
      </w:pPr>
      <w:r w:rsidRPr="000D0FBB">
        <w:rPr>
          <w:rFonts w:ascii="Times New Roman" w:eastAsia="Times New Roman" w:hAnsi="Times New Roman" w:cs="Times New Roman"/>
          <w:i/>
          <w:iCs/>
          <w:kern w:val="0"/>
          <w:sz w:val="28"/>
          <w:szCs w:val="28"/>
          <w14:ligatures w14:val="none"/>
        </w:rPr>
        <w:t>Tài liệu kèm theo, gồm có:</w:t>
      </w:r>
    </w:p>
    <w:p w14:paraId="41BBD3E3" w14:textId="77777777" w:rsidR="000D0FBB" w:rsidRPr="000D0FBB" w:rsidRDefault="000D0FBB" w:rsidP="00FA431A">
      <w:pPr>
        <w:spacing w:after="60" w:line="360" w:lineRule="exact"/>
        <w:ind w:firstLine="567"/>
        <w:jc w:val="both"/>
        <w:rPr>
          <w:rFonts w:ascii="Times New Roman" w:eastAsia="Times New Roman" w:hAnsi="Times New Roman" w:cs="Times New Roman"/>
          <w:i/>
          <w:iCs/>
          <w:kern w:val="0"/>
          <w:sz w:val="28"/>
          <w:szCs w:val="28"/>
          <w14:ligatures w14:val="none"/>
        </w:rPr>
      </w:pPr>
      <w:r w:rsidRPr="000D0FBB">
        <w:rPr>
          <w:rFonts w:ascii="Times New Roman" w:eastAsia="Times New Roman" w:hAnsi="Times New Roman" w:cs="Times New Roman"/>
          <w:i/>
          <w:iCs/>
          <w:kern w:val="0"/>
          <w:sz w:val="28"/>
          <w:szCs w:val="28"/>
          <w14:ligatures w14:val="none"/>
        </w:rPr>
        <w:t>- Giới thiệu Ứng dụng C-ThaiNguyen.</w:t>
      </w:r>
    </w:p>
    <w:p w14:paraId="5DBC86E0" w14:textId="77777777" w:rsidR="000D0FBB" w:rsidRPr="000D0FBB" w:rsidRDefault="000D0FBB" w:rsidP="00FA431A">
      <w:pPr>
        <w:spacing w:after="60" w:line="360" w:lineRule="exact"/>
        <w:ind w:firstLine="567"/>
        <w:jc w:val="both"/>
        <w:rPr>
          <w:rFonts w:ascii="Times New Roman" w:eastAsia="Times New Roman" w:hAnsi="Times New Roman" w:cs="Times New Roman"/>
          <w:i/>
          <w:iCs/>
          <w:kern w:val="0"/>
          <w:sz w:val="28"/>
          <w:szCs w:val="28"/>
          <w14:ligatures w14:val="none"/>
        </w:rPr>
      </w:pPr>
      <w:r w:rsidRPr="000D0FBB">
        <w:rPr>
          <w:rFonts w:ascii="Times New Roman" w:eastAsia="Times New Roman" w:hAnsi="Times New Roman" w:cs="Times New Roman"/>
          <w:i/>
          <w:iCs/>
          <w:kern w:val="0"/>
          <w:sz w:val="28"/>
          <w:szCs w:val="28"/>
          <w14:ligatures w14:val="none"/>
        </w:rPr>
        <w:t>- Hướng dẫn cài đặt ứng dụng trên điện thoại di động.</w:t>
      </w:r>
    </w:p>
    <w:p w14:paraId="78035536" w14:textId="248F304B" w:rsidR="000D0FBB" w:rsidRDefault="000D0FBB" w:rsidP="00FA431A">
      <w:pPr>
        <w:spacing w:after="60" w:line="360" w:lineRule="exact"/>
        <w:ind w:firstLine="567"/>
        <w:jc w:val="both"/>
        <w:rPr>
          <w:rFonts w:ascii="Times New Roman" w:eastAsia="Times New Roman" w:hAnsi="Times New Roman" w:cs="Times New Roman"/>
          <w:i/>
          <w:iCs/>
          <w:kern w:val="0"/>
          <w:sz w:val="28"/>
          <w:szCs w:val="28"/>
          <w14:ligatures w14:val="none"/>
        </w:rPr>
      </w:pPr>
      <w:r w:rsidRPr="000D0FBB">
        <w:rPr>
          <w:rFonts w:ascii="Times New Roman" w:eastAsia="Times New Roman" w:hAnsi="Times New Roman" w:cs="Times New Roman"/>
          <w:i/>
          <w:iCs/>
          <w:kern w:val="0"/>
          <w:sz w:val="28"/>
          <w:szCs w:val="28"/>
          <w14:ligatures w14:val="none"/>
        </w:rPr>
        <w:t>- Hướng dẫn sử dụng Hệ thống thông tin phản ánh hiện trường.</w:t>
      </w:r>
    </w:p>
    <w:p w14:paraId="3F8D5A62" w14:textId="77777777" w:rsidR="000D0FBB" w:rsidRPr="00E23BBC" w:rsidRDefault="000D0FBB" w:rsidP="000D0FBB">
      <w:pPr>
        <w:spacing w:after="120" w:line="360" w:lineRule="exact"/>
        <w:ind w:firstLine="567"/>
        <w:jc w:val="both"/>
        <w:rPr>
          <w:rFonts w:ascii="Times New Roman" w:eastAsia="Times New Roman" w:hAnsi="Times New Roman" w:cs="Times New Roman"/>
          <w:i/>
          <w:iCs/>
          <w:kern w:val="0"/>
          <w:sz w:val="28"/>
          <w:szCs w:val="28"/>
          <w14:ligatures w14:val="none"/>
        </w:rPr>
      </w:pPr>
    </w:p>
    <w:tbl>
      <w:tblPr>
        <w:tblW w:w="0" w:type="auto"/>
        <w:tblCellMar>
          <w:left w:w="0" w:type="dxa"/>
          <w:right w:w="0" w:type="dxa"/>
        </w:tblCellMar>
        <w:tblLook w:val="04A0" w:firstRow="1" w:lastRow="0" w:firstColumn="1" w:lastColumn="0" w:noHBand="0" w:noVBand="1"/>
      </w:tblPr>
      <w:tblGrid>
        <w:gridCol w:w="4885"/>
        <w:gridCol w:w="4403"/>
      </w:tblGrid>
      <w:tr w:rsidR="00E23BBC" w:rsidRPr="00E23BBC" w14:paraId="598B6C5B" w14:textId="77777777" w:rsidTr="00545329">
        <w:tc>
          <w:tcPr>
            <w:tcW w:w="4885" w:type="dxa"/>
            <w:tcMar>
              <w:top w:w="0" w:type="dxa"/>
              <w:left w:w="108" w:type="dxa"/>
              <w:bottom w:w="0" w:type="dxa"/>
              <w:right w:w="108" w:type="dxa"/>
            </w:tcMar>
            <w:hideMark/>
          </w:tcPr>
          <w:p w14:paraId="1C25F583" w14:textId="77777777" w:rsidR="00E23BBC" w:rsidRPr="00E23BBC" w:rsidRDefault="00E23BBC" w:rsidP="00E23BBC">
            <w:pPr>
              <w:snapToGrid w:val="0"/>
              <w:spacing w:after="0" w:line="240" w:lineRule="auto"/>
              <w:rPr>
                <w:rFonts w:ascii="Times New Roman" w:eastAsia="Times New Roman" w:hAnsi="Times New Roman" w:cs="Times New Roman"/>
                <w:b/>
                <w:bCs/>
                <w:i/>
                <w:iCs/>
                <w:kern w:val="0"/>
                <w14:ligatures w14:val="none"/>
              </w:rPr>
            </w:pPr>
            <w:r w:rsidRPr="00E23BBC">
              <w:rPr>
                <w:rFonts w:ascii="Times New Roman" w:eastAsia="Times New Roman" w:hAnsi="Times New Roman" w:cs="Times New Roman"/>
                <w:kern w:val="0"/>
                <w:sz w:val="20"/>
                <w:szCs w:val="20"/>
                <w14:ligatures w14:val="none"/>
              </w:rPr>
              <w:t> </w:t>
            </w:r>
            <w:r w:rsidRPr="00E23BBC">
              <w:rPr>
                <w:rFonts w:ascii="Times New Roman" w:eastAsia="Times New Roman" w:hAnsi="Times New Roman" w:cs="Times New Roman"/>
                <w:b/>
                <w:bCs/>
                <w:i/>
                <w:iCs/>
                <w:kern w:val="0"/>
                <w14:ligatures w14:val="none"/>
              </w:rPr>
              <w:t>Nơi nhận:</w:t>
            </w:r>
          </w:p>
          <w:p w14:paraId="77486114" w14:textId="77777777" w:rsidR="00E23BBC" w:rsidRPr="00E23BBC" w:rsidRDefault="00E23BBC" w:rsidP="00E23BBC">
            <w:pPr>
              <w:spacing w:after="0" w:line="240" w:lineRule="auto"/>
              <w:rPr>
                <w:rFonts w:ascii="Times New Roman" w:eastAsia="Times New Roman" w:hAnsi="Times New Roman" w:cs="Times New Roman"/>
                <w:bCs/>
                <w:kern w:val="0"/>
                <w:sz w:val="22"/>
                <w:szCs w:val="22"/>
                <w14:ligatures w14:val="none"/>
              </w:rPr>
            </w:pPr>
            <w:r w:rsidRPr="00E23BBC">
              <w:rPr>
                <w:rFonts w:ascii="Times New Roman" w:eastAsia="Times New Roman" w:hAnsi="Times New Roman" w:cs="Times New Roman"/>
                <w:bCs/>
                <w:kern w:val="0"/>
                <w:sz w:val="22"/>
                <w:szCs w:val="22"/>
                <w14:ligatures w14:val="none"/>
              </w:rPr>
              <w:t>- Như trên:</w:t>
            </w:r>
          </w:p>
          <w:p w14:paraId="2EC128D7" w14:textId="77777777" w:rsidR="00E23BBC" w:rsidRPr="00E23BBC" w:rsidRDefault="00E23BBC" w:rsidP="00E23BBC">
            <w:pPr>
              <w:spacing w:after="0" w:line="240" w:lineRule="auto"/>
              <w:rPr>
                <w:rFonts w:ascii="Times New Roman" w:eastAsia="Times New Roman" w:hAnsi="Times New Roman" w:cs="Times New Roman"/>
                <w:kern w:val="0"/>
                <w:sz w:val="22"/>
                <w:szCs w:val="22"/>
                <w14:ligatures w14:val="none"/>
              </w:rPr>
            </w:pPr>
            <w:r w:rsidRPr="00E23BBC">
              <w:rPr>
                <w:rFonts w:ascii="Times New Roman" w:eastAsia="Times New Roman" w:hAnsi="Times New Roman" w:cs="Times New Roman"/>
                <w:kern w:val="0"/>
                <w:sz w:val="22"/>
                <w:szCs w:val="22"/>
                <w14:ligatures w14:val="none"/>
              </w:rPr>
              <w:t xml:space="preserve">- Lưu: VT, VHXH. </w:t>
            </w:r>
          </w:p>
          <w:p w14:paraId="43487B39" w14:textId="77777777" w:rsidR="00E23BBC" w:rsidRPr="00E23BBC" w:rsidRDefault="00E23BBC" w:rsidP="00E23BBC">
            <w:pPr>
              <w:spacing w:after="0" w:line="240" w:lineRule="auto"/>
              <w:rPr>
                <w:rFonts w:ascii="Times New Roman" w:eastAsia="Times New Roman" w:hAnsi="Times New Roman" w:cs="Times New Roman"/>
                <w:kern w:val="0"/>
                <w:sz w:val="14"/>
                <w:szCs w:val="14"/>
                <w14:ligatures w14:val="none"/>
              </w:rPr>
            </w:pPr>
          </w:p>
        </w:tc>
        <w:tc>
          <w:tcPr>
            <w:tcW w:w="4403" w:type="dxa"/>
            <w:tcMar>
              <w:top w:w="0" w:type="dxa"/>
              <w:left w:w="108" w:type="dxa"/>
              <w:bottom w:w="0" w:type="dxa"/>
              <w:right w:w="108" w:type="dxa"/>
            </w:tcMar>
          </w:tcPr>
          <w:p w14:paraId="4EAC1F9C" w14:textId="77777777" w:rsidR="00E23BBC" w:rsidRPr="00E23BBC" w:rsidRDefault="00E23BBC" w:rsidP="00E23BBC">
            <w:pPr>
              <w:spacing w:after="0" w:line="240" w:lineRule="auto"/>
              <w:jc w:val="center"/>
              <w:rPr>
                <w:rFonts w:ascii="Times New Roman" w:eastAsia="Times New Roman" w:hAnsi="Times New Roman" w:cs="Times New Roman"/>
                <w:b/>
                <w:bCs/>
                <w:kern w:val="0"/>
                <w:sz w:val="28"/>
                <w:szCs w:val="28"/>
                <w14:ligatures w14:val="none"/>
              </w:rPr>
            </w:pPr>
            <w:r w:rsidRPr="00E23BBC">
              <w:rPr>
                <w:rFonts w:ascii="Times New Roman" w:eastAsia="Times New Roman" w:hAnsi="Times New Roman" w:cs="Times New Roman"/>
                <w:b/>
                <w:bCs/>
                <w:kern w:val="0"/>
                <w:sz w:val="28"/>
                <w:szCs w:val="28"/>
                <w14:ligatures w14:val="none"/>
              </w:rPr>
              <w:t>KT. CHỦ TỊCH</w:t>
            </w:r>
          </w:p>
          <w:p w14:paraId="3C457EB6" w14:textId="77777777" w:rsidR="00E23BBC" w:rsidRPr="00E23BBC" w:rsidRDefault="00E23BBC" w:rsidP="00E23BBC">
            <w:pPr>
              <w:spacing w:after="0" w:line="240" w:lineRule="auto"/>
              <w:jc w:val="center"/>
              <w:rPr>
                <w:rFonts w:ascii="Times New Roman" w:eastAsia="Times New Roman" w:hAnsi="Times New Roman" w:cs="Times New Roman"/>
                <w:b/>
                <w:bCs/>
                <w:kern w:val="0"/>
                <w:sz w:val="28"/>
                <w:szCs w:val="28"/>
                <w14:ligatures w14:val="none"/>
              </w:rPr>
            </w:pPr>
            <w:r w:rsidRPr="00E23BBC">
              <w:rPr>
                <w:rFonts w:ascii="Times New Roman" w:eastAsia="Times New Roman" w:hAnsi="Times New Roman" w:cs="Times New Roman"/>
                <w:b/>
                <w:bCs/>
                <w:kern w:val="0"/>
                <w:sz w:val="28"/>
                <w:szCs w:val="28"/>
                <w14:ligatures w14:val="none"/>
              </w:rPr>
              <w:t>PHÓ CHỦ TỊCH</w:t>
            </w:r>
          </w:p>
          <w:p w14:paraId="511ADA31" w14:textId="77777777" w:rsidR="00E23BBC" w:rsidRPr="00E23BBC" w:rsidRDefault="00E23BBC" w:rsidP="00E23BBC">
            <w:pPr>
              <w:spacing w:after="0" w:line="240" w:lineRule="auto"/>
              <w:rPr>
                <w:rFonts w:ascii="Times New Roman" w:eastAsia="Times New Roman" w:hAnsi="Times New Roman" w:cs="Times New Roman"/>
                <w:b/>
                <w:bCs/>
                <w:kern w:val="0"/>
                <w:sz w:val="28"/>
                <w:szCs w:val="28"/>
                <w14:ligatures w14:val="none"/>
              </w:rPr>
            </w:pPr>
          </w:p>
          <w:p w14:paraId="0E316DFC" w14:textId="77777777" w:rsidR="00E23BBC" w:rsidRPr="00E23BBC" w:rsidRDefault="00E23BBC" w:rsidP="00E23BBC">
            <w:pPr>
              <w:spacing w:after="0" w:line="240" w:lineRule="auto"/>
              <w:jc w:val="center"/>
              <w:rPr>
                <w:rFonts w:ascii="Times New Roman" w:eastAsia="Times New Roman" w:hAnsi="Times New Roman" w:cs="Times New Roman"/>
                <w:b/>
                <w:bCs/>
                <w:kern w:val="0"/>
                <w:sz w:val="28"/>
                <w:szCs w:val="28"/>
                <w14:ligatures w14:val="none"/>
              </w:rPr>
            </w:pPr>
          </w:p>
          <w:p w14:paraId="19550A68" w14:textId="77777777" w:rsidR="00E23BBC" w:rsidRPr="00E23BBC" w:rsidRDefault="00E23BBC" w:rsidP="00E23BBC">
            <w:pPr>
              <w:spacing w:after="0" w:line="240" w:lineRule="auto"/>
              <w:jc w:val="center"/>
              <w:rPr>
                <w:rFonts w:ascii="Times New Roman" w:eastAsia="Times New Roman" w:hAnsi="Times New Roman" w:cs="Times New Roman"/>
                <w:b/>
                <w:bCs/>
                <w:kern w:val="0"/>
                <w:sz w:val="28"/>
                <w:szCs w:val="28"/>
                <w14:ligatures w14:val="none"/>
              </w:rPr>
            </w:pPr>
          </w:p>
          <w:p w14:paraId="6E7CF18C" w14:textId="77777777" w:rsidR="00E23BBC" w:rsidRPr="00E23BBC" w:rsidRDefault="00E23BBC" w:rsidP="00E23BBC">
            <w:pPr>
              <w:spacing w:after="0" w:line="240" w:lineRule="auto"/>
              <w:jc w:val="center"/>
              <w:rPr>
                <w:rFonts w:ascii="Times New Roman" w:eastAsia="Times New Roman" w:hAnsi="Times New Roman" w:cs="Times New Roman"/>
                <w:b/>
                <w:bCs/>
                <w:kern w:val="0"/>
                <w:sz w:val="28"/>
                <w:szCs w:val="28"/>
                <w14:ligatures w14:val="none"/>
              </w:rPr>
            </w:pPr>
          </w:p>
          <w:p w14:paraId="4A4B89C9" w14:textId="77777777" w:rsidR="00E23BBC" w:rsidRPr="00E23BBC" w:rsidRDefault="00E23BBC" w:rsidP="00E23BBC">
            <w:pPr>
              <w:spacing w:after="0" w:line="240" w:lineRule="auto"/>
              <w:jc w:val="center"/>
              <w:rPr>
                <w:rFonts w:ascii="Times New Roman" w:eastAsia="Times New Roman" w:hAnsi="Times New Roman" w:cs="Times New Roman"/>
                <w:b/>
                <w:bCs/>
                <w:kern w:val="0"/>
                <w:sz w:val="28"/>
                <w:szCs w:val="28"/>
                <w14:ligatures w14:val="none"/>
              </w:rPr>
            </w:pPr>
          </w:p>
          <w:p w14:paraId="4EF1BCA9" w14:textId="77777777" w:rsidR="00E23BBC" w:rsidRPr="00E23BBC" w:rsidRDefault="00E23BBC" w:rsidP="00E23BBC">
            <w:pPr>
              <w:spacing w:after="0" w:line="240" w:lineRule="auto"/>
              <w:jc w:val="center"/>
              <w:rPr>
                <w:rFonts w:ascii="Times New Roman" w:eastAsia="Times New Roman" w:hAnsi="Times New Roman" w:cs="Times New Roman"/>
                <w:b/>
                <w:bCs/>
                <w:kern w:val="0"/>
                <w:sz w:val="28"/>
                <w:szCs w:val="28"/>
                <w14:ligatures w14:val="none"/>
              </w:rPr>
            </w:pPr>
          </w:p>
          <w:p w14:paraId="2ADF74AA" w14:textId="77777777" w:rsidR="00E23BBC" w:rsidRPr="00E23BBC" w:rsidRDefault="00E23BBC" w:rsidP="00E23BBC">
            <w:pPr>
              <w:spacing w:after="0" w:line="240" w:lineRule="auto"/>
              <w:jc w:val="center"/>
              <w:rPr>
                <w:rFonts w:ascii="Times New Roman" w:eastAsia="Times New Roman" w:hAnsi="Times New Roman" w:cs="Times New Roman"/>
                <w:kern w:val="0"/>
                <w:sz w:val="27"/>
                <w:szCs w:val="27"/>
                <w14:ligatures w14:val="none"/>
              </w:rPr>
            </w:pPr>
            <w:r w:rsidRPr="00E23BBC">
              <w:rPr>
                <w:rFonts w:ascii="Times New Roman" w:eastAsia="Times New Roman" w:hAnsi="Times New Roman" w:cs="Times New Roman"/>
                <w:b/>
                <w:bCs/>
                <w:kern w:val="0"/>
                <w:sz w:val="28"/>
                <w:szCs w:val="28"/>
                <w14:ligatures w14:val="none"/>
              </w:rPr>
              <w:t>Trần Thị Hương Ly</w:t>
            </w:r>
          </w:p>
        </w:tc>
      </w:tr>
    </w:tbl>
    <w:p w14:paraId="54C8CDA7" w14:textId="77777777" w:rsidR="00E23BBC" w:rsidRPr="00E23BBC" w:rsidRDefault="00E23BBC" w:rsidP="00E23BBC">
      <w:pPr>
        <w:spacing w:after="0" w:line="240" w:lineRule="auto"/>
        <w:ind w:firstLine="720"/>
        <w:jc w:val="both"/>
        <w:rPr>
          <w:rFonts w:ascii="Times New Roman" w:eastAsia="Times New Roman" w:hAnsi="Times New Roman" w:cs="Times New Roman"/>
          <w:kern w:val="0"/>
          <w:sz w:val="28"/>
          <w:szCs w:val="28"/>
          <w14:ligatures w14:val="none"/>
        </w:rPr>
      </w:pPr>
    </w:p>
    <w:p w14:paraId="36865D67" w14:textId="77777777" w:rsidR="00E23BBC" w:rsidRPr="00E23BBC" w:rsidRDefault="00E23BBC" w:rsidP="00E23BBC">
      <w:pPr>
        <w:spacing w:after="0" w:line="240" w:lineRule="auto"/>
        <w:jc w:val="both"/>
        <w:rPr>
          <w:rFonts w:ascii="Times New Roman" w:eastAsia="Times New Roman" w:hAnsi="Times New Roman" w:cs="Times New Roman"/>
          <w:kern w:val="0"/>
          <w:sz w:val="28"/>
          <w:szCs w:val="28"/>
          <w14:ligatures w14:val="none"/>
        </w:rPr>
      </w:pPr>
    </w:p>
    <w:p w14:paraId="5BBA1B2C" w14:textId="77777777" w:rsidR="00E23BBC" w:rsidRPr="00E23BBC" w:rsidRDefault="00E23BBC" w:rsidP="00E23BBC">
      <w:pPr>
        <w:spacing w:after="0" w:line="240" w:lineRule="auto"/>
        <w:jc w:val="both"/>
        <w:rPr>
          <w:rFonts w:ascii="Times New Roman" w:eastAsia="Times New Roman" w:hAnsi="Times New Roman" w:cs="Times New Roman"/>
          <w:kern w:val="0"/>
          <w:sz w:val="28"/>
          <w:szCs w:val="28"/>
          <w14:ligatures w14:val="none"/>
        </w:rPr>
      </w:pPr>
    </w:p>
    <w:p w14:paraId="0DB15043" w14:textId="77777777" w:rsidR="00E23BBC" w:rsidRPr="00E23BBC" w:rsidRDefault="00E23BBC" w:rsidP="00E23BBC">
      <w:pPr>
        <w:spacing w:after="0" w:line="240" w:lineRule="auto"/>
        <w:jc w:val="both"/>
        <w:rPr>
          <w:rFonts w:ascii="Times New Roman" w:eastAsia="Times New Roman" w:hAnsi="Times New Roman" w:cs="Times New Roman"/>
          <w:kern w:val="0"/>
          <w:sz w:val="28"/>
          <w:szCs w:val="28"/>
          <w14:ligatures w14:val="none"/>
        </w:rPr>
      </w:pPr>
    </w:p>
    <w:p w14:paraId="6660D5AE" w14:textId="77777777" w:rsidR="00E23BBC" w:rsidRPr="00E23BBC" w:rsidRDefault="00E23BBC" w:rsidP="00E23BBC">
      <w:pPr>
        <w:spacing w:after="0" w:line="240" w:lineRule="auto"/>
        <w:jc w:val="both"/>
        <w:rPr>
          <w:rFonts w:ascii="Times New Roman" w:eastAsia="Times New Roman" w:hAnsi="Times New Roman" w:cs="Times New Roman"/>
          <w:kern w:val="0"/>
          <w:sz w:val="28"/>
          <w:szCs w:val="28"/>
          <w14:ligatures w14:val="none"/>
        </w:rPr>
      </w:pPr>
    </w:p>
    <w:p w14:paraId="6610540B" w14:textId="77777777" w:rsidR="00E23BBC" w:rsidRPr="00E23BBC" w:rsidRDefault="00E23BBC" w:rsidP="00E23BBC">
      <w:pPr>
        <w:spacing w:after="0" w:line="240" w:lineRule="auto"/>
        <w:jc w:val="both"/>
        <w:rPr>
          <w:rFonts w:ascii="Times New Roman" w:eastAsia="Times New Roman" w:hAnsi="Times New Roman" w:cs="Times New Roman"/>
          <w:kern w:val="0"/>
          <w:sz w:val="28"/>
          <w:szCs w:val="28"/>
          <w14:ligatures w14:val="none"/>
        </w:rPr>
      </w:pPr>
    </w:p>
    <w:sectPr w:rsidR="00E23BBC" w:rsidRPr="00E23BBC" w:rsidSect="00E23BBC">
      <w:headerReference w:type="default" r:id="rId5"/>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82802"/>
      <w:docPartObj>
        <w:docPartGallery w:val="Page Numbers (Top of Page)"/>
        <w:docPartUnique/>
      </w:docPartObj>
    </w:sdtPr>
    <w:sdtEndPr>
      <w:rPr>
        <w:noProof/>
        <w:sz w:val="28"/>
        <w:szCs w:val="28"/>
      </w:rPr>
    </w:sdtEndPr>
    <w:sdtContent>
      <w:p w14:paraId="12616860" w14:textId="77777777" w:rsidR="00E23BBC" w:rsidRPr="00322E21" w:rsidRDefault="00E23BBC" w:rsidP="00322E21">
        <w:pPr>
          <w:pStyle w:val="Header"/>
          <w:jc w:val="center"/>
          <w:rPr>
            <w:sz w:val="28"/>
            <w:szCs w:val="28"/>
          </w:rPr>
        </w:pPr>
        <w:r w:rsidRPr="00322E21">
          <w:rPr>
            <w:sz w:val="28"/>
            <w:szCs w:val="28"/>
          </w:rPr>
          <w:fldChar w:fldCharType="begin"/>
        </w:r>
        <w:r w:rsidRPr="00322E21">
          <w:rPr>
            <w:sz w:val="28"/>
            <w:szCs w:val="28"/>
          </w:rPr>
          <w:instrText xml:space="preserve"> PAGE   \* MERGEFORMAT </w:instrText>
        </w:r>
        <w:r w:rsidRPr="00322E21">
          <w:rPr>
            <w:sz w:val="28"/>
            <w:szCs w:val="28"/>
          </w:rPr>
          <w:fldChar w:fldCharType="separate"/>
        </w:r>
        <w:r w:rsidRPr="00322E21">
          <w:rPr>
            <w:noProof/>
            <w:sz w:val="28"/>
            <w:szCs w:val="28"/>
          </w:rPr>
          <w:t>2</w:t>
        </w:r>
        <w:r w:rsidRPr="00322E21">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EF9"/>
    <w:multiLevelType w:val="multilevel"/>
    <w:tmpl w:val="1B0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10699"/>
    <w:multiLevelType w:val="multilevel"/>
    <w:tmpl w:val="BCA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62733"/>
    <w:multiLevelType w:val="multilevel"/>
    <w:tmpl w:val="170C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40F7A"/>
    <w:multiLevelType w:val="multilevel"/>
    <w:tmpl w:val="C926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941955">
    <w:abstractNumId w:val="0"/>
  </w:num>
  <w:num w:numId="2" w16cid:durableId="265187795">
    <w:abstractNumId w:val="2"/>
  </w:num>
  <w:num w:numId="3" w16cid:durableId="28380051">
    <w:abstractNumId w:val="3"/>
  </w:num>
  <w:num w:numId="4" w16cid:durableId="8338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BC"/>
    <w:rsid w:val="000D0FBB"/>
    <w:rsid w:val="00264135"/>
    <w:rsid w:val="00713C5B"/>
    <w:rsid w:val="0080160E"/>
    <w:rsid w:val="00B637EA"/>
    <w:rsid w:val="00C46327"/>
    <w:rsid w:val="00E23BBC"/>
    <w:rsid w:val="00FA431A"/>
    <w:rsid w:val="00FB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A7F8"/>
  <w15:chartTrackingRefBased/>
  <w15:docId w15:val="{85D91875-2E50-4864-8B95-E0CC4C53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BBC"/>
    <w:rPr>
      <w:rFonts w:eastAsiaTheme="majorEastAsia" w:cstheme="majorBidi"/>
      <w:color w:val="272727" w:themeColor="text1" w:themeTint="D8"/>
    </w:rPr>
  </w:style>
  <w:style w:type="paragraph" w:styleId="Title">
    <w:name w:val="Title"/>
    <w:basedOn w:val="Normal"/>
    <w:next w:val="Normal"/>
    <w:link w:val="TitleChar"/>
    <w:uiPriority w:val="10"/>
    <w:qFormat/>
    <w:rsid w:val="00E2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BBC"/>
    <w:pPr>
      <w:spacing w:before="160"/>
      <w:jc w:val="center"/>
    </w:pPr>
    <w:rPr>
      <w:i/>
      <w:iCs/>
      <w:color w:val="404040" w:themeColor="text1" w:themeTint="BF"/>
    </w:rPr>
  </w:style>
  <w:style w:type="character" w:customStyle="1" w:styleId="QuoteChar">
    <w:name w:val="Quote Char"/>
    <w:basedOn w:val="DefaultParagraphFont"/>
    <w:link w:val="Quote"/>
    <w:uiPriority w:val="29"/>
    <w:rsid w:val="00E23BBC"/>
    <w:rPr>
      <w:i/>
      <w:iCs/>
      <w:color w:val="404040" w:themeColor="text1" w:themeTint="BF"/>
    </w:rPr>
  </w:style>
  <w:style w:type="paragraph" w:styleId="ListParagraph">
    <w:name w:val="List Paragraph"/>
    <w:basedOn w:val="Normal"/>
    <w:uiPriority w:val="34"/>
    <w:qFormat/>
    <w:rsid w:val="00E23BBC"/>
    <w:pPr>
      <w:ind w:left="720"/>
      <w:contextualSpacing/>
    </w:pPr>
  </w:style>
  <w:style w:type="character" w:styleId="IntenseEmphasis">
    <w:name w:val="Intense Emphasis"/>
    <w:basedOn w:val="DefaultParagraphFont"/>
    <w:uiPriority w:val="21"/>
    <w:qFormat/>
    <w:rsid w:val="00E23BBC"/>
    <w:rPr>
      <w:i/>
      <w:iCs/>
      <w:color w:val="2F5496" w:themeColor="accent1" w:themeShade="BF"/>
    </w:rPr>
  </w:style>
  <w:style w:type="paragraph" w:styleId="IntenseQuote">
    <w:name w:val="Intense Quote"/>
    <w:basedOn w:val="Normal"/>
    <w:next w:val="Normal"/>
    <w:link w:val="IntenseQuoteChar"/>
    <w:uiPriority w:val="30"/>
    <w:qFormat/>
    <w:rsid w:val="00E23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BBC"/>
    <w:rPr>
      <w:i/>
      <w:iCs/>
      <w:color w:val="2F5496" w:themeColor="accent1" w:themeShade="BF"/>
    </w:rPr>
  </w:style>
  <w:style w:type="character" w:styleId="IntenseReference">
    <w:name w:val="Intense Reference"/>
    <w:basedOn w:val="DefaultParagraphFont"/>
    <w:uiPriority w:val="32"/>
    <w:qFormat/>
    <w:rsid w:val="00E23BBC"/>
    <w:rPr>
      <w:b/>
      <w:bCs/>
      <w:smallCaps/>
      <w:color w:val="2F5496" w:themeColor="accent1" w:themeShade="BF"/>
      <w:spacing w:val="5"/>
    </w:rPr>
  </w:style>
  <w:style w:type="paragraph" w:styleId="Header">
    <w:name w:val="header"/>
    <w:basedOn w:val="Normal"/>
    <w:link w:val="HeaderChar"/>
    <w:uiPriority w:val="99"/>
    <w:unhideWhenUsed/>
    <w:rsid w:val="00E23BBC"/>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E23BB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F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3C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dc:creator>
  <cp:keywords/>
  <dc:description/>
  <cp:lastModifiedBy>OANH</cp:lastModifiedBy>
  <cp:revision>4</cp:revision>
  <dcterms:created xsi:type="dcterms:W3CDTF">2026-03-18T02:54:00Z</dcterms:created>
  <dcterms:modified xsi:type="dcterms:W3CDTF">2026-03-18T03:47:00Z</dcterms:modified>
</cp:coreProperties>
</file>